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72" w:rsidRDefault="00B43600">
      <w:pPr>
        <w:pStyle w:val="a3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073785" y="914400"/>
            <wp:positionH relativeFrom="margin">
              <wp:align>center</wp:align>
            </wp:positionH>
            <wp:positionV relativeFrom="margin">
              <wp:align>top</wp:align>
            </wp:positionV>
            <wp:extent cx="3600450" cy="5229860"/>
            <wp:effectExtent l="0" t="0" r="0" b="889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1672" w:rsidRDefault="00081672">
      <w:pPr>
        <w:pStyle w:val="a3"/>
        <w:spacing w:before="1"/>
        <w:ind w:left="0"/>
        <w:jc w:val="left"/>
        <w:rPr>
          <w:sz w:val="15"/>
        </w:rPr>
      </w:pPr>
    </w:p>
    <w:p w:rsidR="00282B8A" w:rsidRDefault="00282B8A">
      <w:pPr>
        <w:pStyle w:val="a3"/>
        <w:spacing w:before="4"/>
        <w:ind w:right="119" w:firstLine="710"/>
      </w:pPr>
      <w:r w:rsidRPr="00282B8A">
        <w:t>Байбатшаева Айдайк</w:t>
      </w:r>
      <w:r w:rsidR="004C641E">
        <w:t>ыз Еркинбековна 18.06.1967 г. р</w:t>
      </w:r>
      <w:r w:rsidRPr="00282B8A">
        <w:t>оди</w:t>
      </w:r>
      <w:r w:rsidR="00281912">
        <w:t>лась</w:t>
      </w:r>
      <w:r w:rsidRPr="00282B8A">
        <w:t xml:space="preserve"> в селе Маякум Кызылкумского района Южно-Казахстанской области.</w:t>
      </w:r>
    </w:p>
    <w:p w:rsidR="00282B8A" w:rsidRDefault="00281912">
      <w:pPr>
        <w:pStyle w:val="a3"/>
        <w:ind w:right="103" w:firstLine="706"/>
      </w:pPr>
      <w:r>
        <w:t>Удостояна</w:t>
      </w:r>
      <w:r w:rsidR="00282B8A" w:rsidRPr="00282B8A">
        <w:t xml:space="preserve"> медали за работу в области образования и науки в </w:t>
      </w:r>
      <w:r>
        <w:t>честь</w:t>
      </w:r>
      <w:r w:rsidR="00282B8A" w:rsidRPr="00282B8A">
        <w:t xml:space="preserve"> 80-лети</w:t>
      </w:r>
      <w:r>
        <w:t>я</w:t>
      </w:r>
      <w:r w:rsidR="00282B8A" w:rsidRPr="00282B8A">
        <w:t xml:space="preserve"> </w:t>
      </w:r>
      <w:r>
        <w:t>ЮКГПУ</w:t>
      </w:r>
      <w:r w:rsidR="00282B8A" w:rsidRPr="00282B8A">
        <w:t xml:space="preserve"> (2018 г.). </w:t>
      </w:r>
    </w:p>
    <w:p w:rsidR="00282B8A" w:rsidRDefault="00281912">
      <w:pPr>
        <w:pStyle w:val="a3"/>
        <w:ind w:right="105" w:firstLine="706"/>
      </w:pPr>
      <w:r>
        <w:t>Значок</w:t>
      </w:r>
      <w:r w:rsidR="00282B8A" w:rsidRPr="00282B8A">
        <w:t xml:space="preserve"> «Заслуженный работник образования </w:t>
      </w:r>
      <w:r w:rsidR="00282B8A">
        <w:t>Республики Казахстан» (2017</w:t>
      </w:r>
      <w:r>
        <w:t xml:space="preserve"> </w:t>
      </w:r>
      <w:r w:rsidR="00282B8A">
        <w:t>г</w:t>
      </w:r>
      <w:r>
        <w:t>.</w:t>
      </w:r>
      <w:r w:rsidR="00282B8A">
        <w:t>).</w:t>
      </w:r>
    </w:p>
    <w:p w:rsidR="00282B8A" w:rsidRDefault="00282B8A">
      <w:pPr>
        <w:pStyle w:val="a3"/>
        <w:ind w:right="108" w:firstLine="706"/>
      </w:pPr>
      <w:r w:rsidRPr="00282B8A">
        <w:t>Деятельность в сфере оказания услуг: член секции РМЦ РК по образовательной программе «Профессиональное обучение» (2011 г.).</w:t>
      </w:r>
    </w:p>
    <w:p w:rsidR="00282B8A" w:rsidRDefault="00282B8A">
      <w:pPr>
        <w:pStyle w:val="a3"/>
        <w:ind w:right="117" w:firstLine="706"/>
      </w:pPr>
      <w:r w:rsidRPr="00282B8A">
        <w:t xml:space="preserve">В 1985 году </w:t>
      </w:r>
      <w:r>
        <w:t>п</w:t>
      </w:r>
      <w:r w:rsidRPr="00282B8A">
        <w:t>оступил</w:t>
      </w:r>
      <w:r>
        <w:t>а</w:t>
      </w:r>
      <w:r w:rsidRPr="00282B8A">
        <w:t xml:space="preserve"> в Казахский политехнический институт имени В.И. Ленина, в 1991 году </w:t>
      </w:r>
      <w:r w:rsidR="00281912">
        <w:t xml:space="preserve">с отличием </w:t>
      </w:r>
      <w:r>
        <w:t>о</w:t>
      </w:r>
      <w:r w:rsidRPr="00282B8A">
        <w:t>кончила Чимкентский педагогический институт им. М. Ау</w:t>
      </w:r>
      <w:r w:rsidR="00281912">
        <w:t xml:space="preserve">езова </w:t>
      </w:r>
      <w:r w:rsidRPr="00282B8A">
        <w:t xml:space="preserve"> по специальности «Общетехнические предметы и труд».</w:t>
      </w:r>
    </w:p>
    <w:p w:rsidR="00282B8A" w:rsidRDefault="00282B8A">
      <w:pPr>
        <w:pStyle w:val="a3"/>
        <w:ind w:left="825"/>
      </w:pPr>
      <w:r w:rsidRPr="00282B8A">
        <w:t>В 1987 году избран</w:t>
      </w:r>
      <w:r w:rsidR="004C641E">
        <w:t>а</w:t>
      </w:r>
      <w:r w:rsidRPr="00282B8A">
        <w:t xml:space="preserve"> депутатом Шымкентского областного совета от избирательного округа №</w:t>
      </w:r>
      <w:r w:rsidR="00281912">
        <w:t xml:space="preserve"> </w:t>
      </w:r>
      <w:r w:rsidRPr="00282B8A">
        <w:t>137.</w:t>
      </w:r>
    </w:p>
    <w:p w:rsidR="008B450D" w:rsidRPr="008B450D" w:rsidRDefault="00281912" w:rsidP="008B450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81672" w:rsidRDefault="008B450D" w:rsidP="008B450D">
      <w:pPr>
        <w:jc w:val="both"/>
        <w:sectPr w:rsidR="00081672">
          <w:type w:val="continuous"/>
          <w:pgSz w:w="11910" w:h="16840"/>
          <w:pgMar w:top="1440" w:right="740" w:bottom="280" w:left="1580" w:header="720" w:footer="720" w:gutter="0"/>
          <w:cols w:space="720"/>
        </w:sectPr>
      </w:pPr>
      <w:r w:rsidRPr="008B450D">
        <w:rPr>
          <w:sz w:val="28"/>
          <w:szCs w:val="28"/>
        </w:rPr>
        <w:t>Работала преподавателем в отделении «</w:t>
      </w:r>
      <w:r>
        <w:rPr>
          <w:sz w:val="28"/>
          <w:szCs w:val="28"/>
        </w:rPr>
        <w:t>Трудовое обучение</w:t>
      </w:r>
      <w:r w:rsidRPr="008B450D">
        <w:rPr>
          <w:sz w:val="28"/>
          <w:szCs w:val="28"/>
        </w:rPr>
        <w:t>»</w:t>
      </w:r>
      <w:r w:rsidR="00281912">
        <w:rPr>
          <w:sz w:val="28"/>
          <w:szCs w:val="28"/>
        </w:rPr>
        <w:t xml:space="preserve"> в</w:t>
      </w:r>
      <w:r w:rsidR="00281912" w:rsidRPr="00281912">
        <w:rPr>
          <w:sz w:val="28"/>
          <w:szCs w:val="28"/>
        </w:rPr>
        <w:t xml:space="preserve"> </w:t>
      </w:r>
      <w:r w:rsidR="00281912" w:rsidRPr="008B450D">
        <w:rPr>
          <w:sz w:val="28"/>
          <w:szCs w:val="28"/>
        </w:rPr>
        <w:t>Шымкентск</w:t>
      </w:r>
      <w:r w:rsidR="00281912">
        <w:rPr>
          <w:sz w:val="28"/>
          <w:szCs w:val="28"/>
        </w:rPr>
        <w:t xml:space="preserve">ом </w:t>
      </w:r>
      <w:r w:rsidR="00281912" w:rsidRPr="008B450D">
        <w:rPr>
          <w:sz w:val="28"/>
          <w:szCs w:val="28"/>
        </w:rPr>
        <w:t>педагогическ</w:t>
      </w:r>
      <w:r w:rsidR="00281912">
        <w:rPr>
          <w:sz w:val="28"/>
          <w:szCs w:val="28"/>
        </w:rPr>
        <w:t>ом</w:t>
      </w:r>
      <w:r w:rsidR="00281912" w:rsidRPr="008B450D">
        <w:rPr>
          <w:sz w:val="28"/>
          <w:szCs w:val="28"/>
        </w:rPr>
        <w:t xml:space="preserve"> институт</w:t>
      </w:r>
      <w:r w:rsidR="00281912">
        <w:rPr>
          <w:sz w:val="28"/>
          <w:szCs w:val="28"/>
        </w:rPr>
        <w:t>е</w:t>
      </w:r>
      <w:r w:rsidR="00281912" w:rsidRPr="008B450D">
        <w:rPr>
          <w:sz w:val="28"/>
          <w:szCs w:val="28"/>
        </w:rPr>
        <w:t xml:space="preserve"> им. М. Ауэзова с 1991 г.</w:t>
      </w:r>
    </w:p>
    <w:p w:rsidR="00091CAC" w:rsidRDefault="00091CAC">
      <w:pPr>
        <w:pStyle w:val="a3"/>
        <w:spacing w:line="244" w:lineRule="auto"/>
        <w:ind w:right="119" w:firstLine="706"/>
      </w:pPr>
      <w:r w:rsidRPr="00091CAC">
        <w:lastRenderedPageBreak/>
        <w:t xml:space="preserve">В 1995 году Шымкентский педагогический институт им.М. Ауэзова был </w:t>
      </w:r>
      <w:r w:rsidR="00281912">
        <w:t>переименован</w:t>
      </w:r>
      <w:r w:rsidRPr="00091CAC">
        <w:t xml:space="preserve"> в Международный Казахско-Турецкий университет им.Х. Ясави.</w:t>
      </w:r>
      <w:r>
        <w:t xml:space="preserve"> </w:t>
      </w:r>
    </w:p>
    <w:p w:rsidR="00091CAC" w:rsidRDefault="00091CAC">
      <w:pPr>
        <w:pStyle w:val="a3"/>
        <w:ind w:right="112" w:firstLine="706"/>
      </w:pPr>
      <w:r w:rsidRPr="00091CAC">
        <w:t>В 1997 году поступил</w:t>
      </w:r>
      <w:r>
        <w:t>а</w:t>
      </w:r>
      <w:r w:rsidRPr="00091CAC">
        <w:t xml:space="preserve"> в аспирантуру на кафедру «Педагогика», которую окончил</w:t>
      </w:r>
      <w:r>
        <w:t>а</w:t>
      </w:r>
      <w:r w:rsidRPr="00091CAC">
        <w:t xml:space="preserve"> в 2002 году.</w:t>
      </w:r>
    </w:p>
    <w:p w:rsidR="00091CAC" w:rsidRDefault="00091CAC">
      <w:pPr>
        <w:pStyle w:val="a3"/>
        <w:ind w:right="108" w:firstLine="706"/>
      </w:pPr>
      <w:r w:rsidRPr="00091CAC">
        <w:t>В 1998 году был</w:t>
      </w:r>
      <w:r w:rsidR="004C641E">
        <w:t>а</w:t>
      </w:r>
      <w:r w:rsidRPr="00091CAC">
        <w:t xml:space="preserve"> зарегистрирован</w:t>
      </w:r>
      <w:r w:rsidR="004C641E">
        <w:t>а</w:t>
      </w:r>
      <w:r w:rsidRPr="00091CAC">
        <w:t xml:space="preserve"> научным сотрудником кафедры «Общая педагогика» кафедры «Педагогика» Южно-Казахстанского гуманитарного университета </w:t>
      </w:r>
      <w:r>
        <w:t>им.М.</w:t>
      </w:r>
      <w:r w:rsidRPr="00091CAC">
        <w:t>Ауэзов</w:t>
      </w:r>
      <w:r>
        <w:t>а</w:t>
      </w:r>
      <w:r w:rsidRPr="00091CAC">
        <w:t xml:space="preserve"> 13.00.01.</w:t>
      </w:r>
    </w:p>
    <w:p w:rsidR="00400DC4" w:rsidRDefault="00400DC4">
      <w:pPr>
        <w:pStyle w:val="a3"/>
        <w:ind w:right="114" w:firstLine="706"/>
      </w:pPr>
      <w:r w:rsidRPr="00400DC4">
        <w:t>17 января 2007 г. Кандидат педагогических наук Южно-Казахстанского государственного университета имени М.О. Ауэзова защитил</w:t>
      </w:r>
      <w:r>
        <w:t>а</w:t>
      </w:r>
      <w:r w:rsidRPr="00400DC4">
        <w:t xml:space="preserve"> на заседании диссертационного совета </w:t>
      </w:r>
      <w:r>
        <w:t xml:space="preserve">  </w:t>
      </w:r>
      <w:r w:rsidRPr="00400DC4">
        <w:t>20.14.01.</w:t>
      </w:r>
    </w:p>
    <w:p w:rsidR="00802429" w:rsidRDefault="00802429">
      <w:pPr>
        <w:pStyle w:val="a3"/>
        <w:ind w:right="110" w:firstLine="768"/>
      </w:pPr>
      <w:r w:rsidRPr="00802429">
        <w:t>В 2008-2010 годах работал</w:t>
      </w:r>
      <w:r>
        <w:t>а</w:t>
      </w:r>
      <w:r w:rsidRPr="00802429">
        <w:t xml:space="preserve"> заместителем декана естественно-педагогического факультета.</w:t>
      </w:r>
    </w:p>
    <w:p w:rsidR="00F7690F" w:rsidRDefault="00F7690F">
      <w:pPr>
        <w:pStyle w:val="a3"/>
        <w:ind w:right="105" w:firstLine="706"/>
      </w:pPr>
      <w:r w:rsidRPr="00F7690F">
        <w:t>Список научных и научно - методических трудов более 100. В том числе имеет 6 свидетельств, зарегистрированных в комитете по правам интеллектуальной собственности Министерства юстиции Республики Казахстан.</w:t>
      </w:r>
    </w:p>
    <w:p w:rsidR="00F7690F" w:rsidRDefault="00F7690F" w:rsidP="00F7690F">
      <w:pPr>
        <w:pStyle w:val="a3"/>
        <w:ind w:right="109"/>
      </w:pPr>
      <w:r>
        <w:t xml:space="preserve">          </w:t>
      </w:r>
      <w:r w:rsidRPr="00F7690F">
        <w:t>Заняла 2 место в республиканском конкурсе дипломных работ (проектов). «Качество образования - фактор обеспечения конкурентоспособности образовательных программ», проведенный в Южно-Казахстанском государственном университете им. М. Ауэзова</w:t>
      </w:r>
      <w:r>
        <w:t>.</w:t>
      </w:r>
      <w:r w:rsidRPr="00F7690F">
        <w:t xml:space="preserve"> </w:t>
      </w:r>
    </w:p>
    <w:p w:rsidR="004A5003" w:rsidRDefault="00F7690F" w:rsidP="00F7690F">
      <w:pPr>
        <w:pStyle w:val="a3"/>
        <w:ind w:right="109"/>
      </w:pPr>
      <w:r>
        <w:t xml:space="preserve">         </w:t>
      </w:r>
      <w:r w:rsidR="004C641E">
        <w:t>«</w:t>
      </w:r>
      <w:r w:rsidRPr="00F7690F">
        <w:t xml:space="preserve">Второй Форум педагогов </w:t>
      </w:r>
      <w:r w:rsidR="00281912">
        <w:t>-</w:t>
      </w:r>
      <w:r w:rsidRPr="00F7690F">
        <w:t xml:space="preserve"> новаторов» занял</w:t>
      </w:r>
      <w:r w:rsidR="004A5003">
        <w:t>а</w:t>
      </w:r>
      <w:r w:rsidR="004C641E">
        <w:t xml:space="preserve"> 1 место в номинации «Л</w:t>
      </w:r>
      <w:r w:rsidRPr="00F7690F">
        <w:t>учший</w:t>
      </w:r>
      <w:r w:rsidR="005A2A09">
        <w:t xml:space="preserve"> учебно - методический комплекс». </w:t>
      </w:r>
      <w:r w:rsidRPr="00F7690F">
        <w:t>В 2010 году работал</w:t>
      </w:r>
      <w:r w:rsidR="005A2A09">
        <w:t>а</w:t>
      </w:r>
      <w:r w:rsidRPr="00F7690F">
        <w:t xml:space="preserve"> секретарем диссертационного Ученого совета университета. </w:t>
      </w:r>
    </w:p>
    <w:p w:rsidR="004A5003" w:rsidRDefault="004A5003" w:rsidP="004A5003">
      <w:pPr>
        <w:pStyle w:val="a3"/>
        <w:ind w:right="109"/>
      </w:pPr>
      <w:r>
        <w:t xml:space="preserve">          </w:t>
      </w:r>
      <w:r w:rsidRPr="004A5003">
        <w:t>В 2012-2013-2016 учебном году занял</w:t>
      </w:r>
      <w:r>
        <w:t>а</w:t>
      </w:r>
      <w:r w:rsidRPr="004A5003">
        <w:t xml:space="preserve"> 1-2 место в республиканском конкурсе дипломных работ (проектов).</w:t>
      </w:r>
    </w:p>
    <w:p w:rsidR="004A5003" w:rsidRDefault="004A5003" w:rsidP="004A5003">
      <w:pPr>
        <w:pStyle w:val="a3"/>
        <w:ind w:right="109"/>
      </w:pPr>
      <w:r>
        <w:t xml:space="preserve">          </w:t>
      </w:r>
      <w:r w:rsidRPr="004A5003">
        <w:t>В 2013 учебном году работал</w:t>
      </w:r>
      <w:r w:rsidR="005A2A09">
        <w:t>а заведующ</w:t>
      </w:r>
      <w:r w:rsidR="00281912">
        <w:t>ей</w:t>
      </w:r>
      <w:r w:rsidR="005A2A09">
        <w:t xml:space="preserve"> кафедрой «П</w:t>
      </w:r>
      <w:r w:rsidRPr="004A5003">
        <w:t>рофессиональное обучение и изобразительное искусство» Южно-Казахстанского государственного института.</w:t>
      </w:r>
    </w:p>
    <w:p w:rsidR="00081672" w:rsidRPr="00EF0AC7" w:rsidRDefault="004A5003" w:rsidP="004A5003">
      <w:pPr>
        <w:pStyle w:val="a3"/>
        <w:ind w:right="109"/>
        <w:rPr>
          <w:color w:val="000000" w:themeColor="text1"/>
        </w:rPr>
      </w:pPr>
      <w:r>
        <w:t xml:space="preserve">          </w:t>
      </w:r>
      <w:r w:rsidR="00EF0AC7" w:rsidRPr="00EF0AC7">
        <w:rPr>
          <w:color w:val="000000" w:themeColor="text1"/>
        </w:rPr>
        <w:t>П</w:t>
      </w:r>
      <w:r w:rsidR="00EF0AC7">
        <w:rPr>
          <w:color w:val="000000" w:themeColor="text1"/>
        </w:rPr>
        <w:t>овышение квалификации:</w:t>
      </w:r>
      <w:r w:rsidR="00EF0AC7" w:rsidRPr="00EF0AC7">
        <w:rPr>
          <w:color w:val="000000" w:themeColor="text1"/>
        </w:rPr>
        <w:t xml:space="preserve"> Национальн</w:t>
      </w:r>
      <w:r w:rsidR="00EF0AC7">
        <w:rPr>
          <w:color w:val="000000" w:themeColor="text1"/>
        </w:rPr>
        <w:t>ая</w:t>
      </w:r>
      <w:r w:rsidR="00EF0AC7" w:rsidRPr="00EF0AC7">
        <w:rPr>
          <w:color w:val="000000" w:themeColor="text1"/>
        </w:rPr>
        <w:t xml:space="preserve"> Академи</w:t>
      </w:r>
      <w:r w:rsidR="00EF0AC7">
        <w:rPr>
          <w:color w:val="000000" w:themeColor="text1"/>
        </w:rPr>
        <w:t>я</w:t>
      </w:r>
      <w:r w:rsidR="00EF0AC7" w:rsidRPr="00EF0AC7">
        <w:rPr>
          <w:color w:val="000000" w:themeColor="text1"/>
        </w:rPr>
        <w:t xml:space="preserve"> им.И. Алтынсарина (НБА) по курсу «Менеджмент в образовании», курс «</w:t>
      </w:r>
      <w:r w:rsidR="00EF0AC7">
        <w:rPr>
          <w:color w:val="000000" w:themeColor="text1"/>
        </w:rPr>
        <w:t>Н</w:t>
      </w:r>
      <w:r w:rsidR="00EF0AC7" w:rsidRPr="00EF0AC7">
        <w:rPr>
          <w:color w:val="000000" w:themeColor="text1"/>
        </w:rPr>
        <w:t>овая педагогика. Обновленная программа</w:t>
      </w:r>
      <w:r w:rsidR="00EF0AC7">
        <w:rPr>
          <w:color w:val="000000" w:themeColor="text1"/>
        </w:rPr>
        <w:t>»</w:t>
      </w:r>
      <w:r w:rsidR="00EF0AC7" w:rsidRPr="00EF0AC7">
        <w:rPr>
          <w:color w:val="000000" w:themeColor="text1"/>
        </w:rPr>
        <w:t xml:space="preserve">, </w:t>
      </w:r>
      <w:r w:rsidR="00EF0AC7">
        <w:rPr>
          <w:color w:val="000000" w:themeColor="text1"/>
        </w:rPr>
        <w:t>«С</w:t>
      </w:r>
      <w:r w:rsidR="00EF0AC7" w:rsidRPr="00EF0AC7">
        <w:rPr>
          <w:color w:val="000000" w:themeColor="text1"/>
        </w:rPr>
        <w:t>тратегическое видение развития университета. Обновление / разработка новой стратегии» Нур-Султан 2022 (№1673).</w:t>
      </w:r>
    </w:p>
    <w:p w:rsidR="00D3791E" w:rsidRDefault="00281912">
      <w:pPr>
        <w:ind w:left="119" w:right="105"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3791E" w:rsidRPr="00D3791E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ее</w:t>
      </w:r>
      <w:r w:rsidR="00D3791E" w:rsidRPr="00D3791E">
        <w:rPr>
          <w:sz w:val="28"/>
          <w:szCs w:val="28"/>
        </w:rPr>
        <w:t xml:space="preserve"> времени </w:t>
      </w:r>
      <w:r>
        <w:rPr>
          <w:sz w:val="28"/>
          <w:szCs w:val="28"/>
        </w:rPr>
        <w:t>Байбатшаева А.</w:t>
      </w:r>
      <w:r w:rsidR="00D3791E" w:rsidRPr="00D3791E">
        <w:rPr>
          <w:sz w:val="28"/>
          <w:szCs w:val="28"/>
        </w:rPr>
        <w:t xml:space="preserve"> внес</w:t>
      </w:r>
      <w:r>
        <w:rPr>
          <w:sz w:val="28"/>
          <w:szCs w:val="28"/>
        </w:rPr>
        <w:t>ла</w:t>
      </w:r>
      <w:r w:rsidR="00D3791E" w:rsidRPr="00D3791E">
        <w:rPr>
          <w:sz w:val="28"/>
          <w:szCs w:val="28"/>
        </w:rPr>
        <w:t xml:space="preserve"> значительный вклад в подготовку специалистов путем научно - теоретического обоснования наиболее эффективных путей и количества времени для лучшего совершенствования процесса подготовки специалистов трудового направления, разработки учебных планов и предметных программ на научной основе.</w:t>
      </w:r>
    </w:p>
    <w:p w:rsidR="00A97B8B" w:rsidRDefault="00C8720F" w:rsidP="00A97B8B">
      <w:pPr>
        <w:ind w:left="119" w:right="105" w:firstLine="566"/>
        <w:jc w:val="both"/>
        <w:rPr>
          <w:sz w:val="28"/>
        </w:rPr>
      </w:pPr>
      <w:r w:rsidRPr="00C8720F">
        <w:rPr>
          <w:i/>
          <w:sz w:val="28"/>
        </w:rPr>
        <w:t xml:space="preserve">Дидактические основы повышения функциональной грамотности учащихся через приемы обучения steam на уроках художественного труда </w:t>
      </w:r>
      <w:r w:rsidR="00B43600">
        <w:rPr>
          <w:sz w:val="28"/>
        </w:rPr>
        <w:t>(Куланова</w:t>
      </w:r>
      <w:r w:rsidR="00B43600">
        <w:rPr>
          <w:spacing w:val="1"/>
          <w:sz w:val="28"/>
        </w:rPr>
        <w:t xml:space="preserve"> </w:t>
      </w:r>
      <w:r w:rsidR="00B43600">
        <w:rPr>
          <w:sz w:val="28"/>
        </w:rPr>
        <w:t>Фариза</w:t>
      </w:r>
      <w:r w:rsidR="00B43600">
        <w:rPr>
          <w:spacing w:val="1"/>
          <w:sz w:val="28"/>
        </w:rPr>
        <w:t xml:space="preserve"> </w:t>
      </w:r>
      <w:r w:rsidR="00B43600">
        <w:rPr>
          <w:sz w:val="28"/>
        </w:rPr>
        <w:t xml:space="preserve">Акимжановна- </w:t>
      </w:r>
      <w:r>
        <w:rPr>
          <w:sz w:val="28"/>
        </w:rPr>
        <w:t>м</w:t>
      </w:r>
      <w:r w:rsidRPr="00C8720F">
        <w:rPr>
          <w:sz w:val="28"/>
        </w:rPr>
        <w:t>агистерская диссертация</w:t>
      </w:r>
      <w:r w:rsidR="00B43600">
        <w:rPr>
          <w:sz w:val="28"/>
        </w:rPr>
        <w:t xml:space="preserve">); </w:t>
      </w:r>
      <w:r w:rsidRPr="00C8720F">
        <w:rPr>
          <w:sz w:val="28"/>
        </w:rPr>
        <w:t>Научно-методические основы преподавания контекстных методов обучения в подготовке педагога профессионального обучен</w:t>
      </w:r>
      <w:r w:rsidR="00A97B8B">
        <w:rPr>
          <w:sz w:val="28"/>
        </w:rPr>
        <w:t xml:space="preserve">ия (Полатбек Л. Ж.-Магистерская </w:t>
      </w:r>
      <w:r w:rsidRPr="00C8720F">
        <w:rPr>
          <w:sz w:val="28"/>
        </w:rPr>
        <w:t>диссертация);</w:t>
      </w:r>
      <w:r w:rsidR="00A97B8B">
        <w:rPr>
          <w:sz w:val="28"/>
        </w:rPr>
        <w:t xml:space="preserve"> </w:t>
      </w:r>
      <w:r w:rsidR="00A97B8B" w:rsidRPr="00A97B8B">
        <w:rPr>
          <w:sz w:val="28"/>
        </w:rPr>
        <w:t xml:space="preserve">в процессе </w:t>
      </w:r>
      <w:r w:rsidR="007F4F06">
        <w:rPr>
          <w:sz w:val="28"/>
        </w:rPr>
        <w:t>п</w:t>
      </w:r>
      <w:r w:rsidR="007F4F06" w:rsidRPr="00A97B8B">
        <w:rPr>
          <w:sz w:val="28"/>
        </w:rPr>
        <w:t xml:space="preserve">рофессионального </w:t>
      </w:r>
      <w:r w:rsidR="00A97B8B" w:rsidRPr="00A97B8B">
        <w:rPr>
          <w:sz w:val="28"/>
        </w:rPr>
        <w:t xml:space="preserve">обучения </w:t>
      </w:r>
      <w:r w:rsidR="00A97B8B" w:rsidRPr="00A97B8B">
        <w:rPr>
          <w:sz w:val="28"/>
        </w:rPr>
        <w:lastRenderedPageBreak/>
        <w:t>руководствовались рядом научно-исследовательских работ по направлениям: совершенствование умений и навыков учащихся на основе интерактивных технологий (Пазылбек А.-Магистерская диссертация), проектирование современной одежды на основе традиционного казахского костюма (Иманкулова З. А.-Магистерская диссертация).</w:t>
      </w:r>
    </w:p>
    <w:p w:rsidR="00F81BB4" w:rsidRDefault="00F81BB4" w:rsidP="00AF2DB9">
      <w:pPr>
        <w:pStyle w:val="a3"/>
        <w:ind w:right="120" w:firstLine="566"/>
      </w:pPr>
      <w:r>
        <w:t>В связи с рядом изменений в сфере образования, в том числе в подготовке учителей в соответствии с суверенитетом республики, в ходе научно-педагогической деятельности: 8 - вузовски</w:t>
      </w:r>
      <w:r w:rsidR="00AF2DB9">
        <w:t>х</w:t>
      </w:r>
      <w:r>
        <w:t>, послевузовские образовательные программы, 9 - вузовские типовые программы, 10 - журнал</w:t>
      </w:r>
      <w:r w:rsidR="00AF2DB9">
        <w:t>ов</w:t>
      </w:r>
      <w:r>
        <w:t>, представленные комитетом по контролю в сфере образования МОН РК,</w:t>
      </w:r>
      <w:r w:rsidR="00AF2DB9">
        <w:t xml:space="preserve"> </w:t>
      </w:r>
      <w:r>
        <w:t xml:space="preserve">свидетельство о государственной охране объектов интеллектуальной собственности - 10, РИНЦ-1, В журналах с нулевым Импакт - фактором </w:t>
      </w:r>
      <w:r w:rsidR="00AF2DB9">
        <w:t>-</w:t>
      </w:r>
      <w:r>
        <w:t xml:space="preserve"> 3; 6 - за рубежом, около 100 научных статей, 6-автор учебных пособий, рекомендованных республиканским учебно - методическим советом (РУМС). В том числе «профессиональная психология» </w:t>
      </w:r>
      <w:r w:rsidR="00AF2DB9">
        <w:t>-</w:t>
      </w:r>
      <w:r w:rsidR="005A2A09">
        <w:t xml:space="preserve"> «М</w:t>
      </w:r>
      <w:r>
        <w:t>етоди</w:t>
      </w:r>
      <w:r w:rsidR="005A2A09">
        <w:t xml:space="preserve">ка профессионального обучения» </w:t>
      </w:r>
      <w:r w:rsidR="00AF2DB9">
        <w:t>-</w:t>
      </w:r>
      <w:r w:rsidR="005A2A09">
        <w:t xml:space="preserve">11.5 </w:t>
      </w:r>
      <w:r w:rsidR="00C05460">
        <w:t>п</w:t>
      </w:r>
      <w:r w:rsidR="005A2A09">
        <w:t xml:space="preserve">. </w:t>
      </w:r>
      <w:r w:rsidR="00C05460">
        <w:t>л.; 13.5</w:t>
      </w:r>
      <w:r w:rsidR="005A2A09">
        <w:t>,</w:t>
      </w:r>
      <w:r w:rsidR="00C05460">
        <w:t>п.л</w:t>
      </w:r>
      <w:r w:rsidR="005A2A09">
        <w:t>. «О</w:t>
      </w:r>
      <w:r>
        <w:t>траслевы</w:t>
      </w:r>
      <w:r w:rsidR="005A2A09">
        <w:t xml:space="preserve">е материаловедение» -9,5 </w:t>
      </w:r>
      <w:r w:rsidR="00C05460">
        <w:t>п.л</w:t>
      </w:r>
      <w:r w:rsidR="005A2A09">
        <w:t xml:space="preserve">., «домашняя культура» 6,5 п. л., </w:t>
      </w:r>
      <w:r w:rsidR="00AF2DB9">
        <w:t>«</w:t>
      </w:r>
      <w:r>
        <w:t>Ди</w:t>
      </w:r>
      <w:r w:rsidR="005A2A09">
        <w:t>зайн и технология</w:t>
      </w:r>
      <w:r w:rsidR="00AF2DB9">
        <w:t>»</w:t>
      </w:r>
      <w:r w:rsidR="00C05460">
        <w:t>- 5,5 п.</w:t>
      </w:r>
      <w:r w:rsidR="005A2A09">
        <w:t>л.,</w:t>
      </w:r>
      <w:r>
        <w:t xml:space="preserve"> </w:t>
      </w:r>
      <w:r w:rsidR="005A2A09">
        <w:t>«</w:t>
      </w:r>
      <w:r>
        <w:t>Техно</w:t>
      </w:r>
      <w:r w:rsidR="005A2A09">
        <w:t xml:space="preserve">логия визуализации информации» </w:t>
      </w:r>
      <w:r>
        <w:t xml:space="preserve">(совет РУМС) </w:t>
      </w:r>
      <w:r w:rsidR="00E402CD">
        <w:t xml:space="preserve">- </w:t>
      </w:r>
      <w:r>
        <w:t xml:space="preserve">8,7 </w:t>
      </w:r>
      <w:r w:rsidR="00C05460">
        <w:t>п.л</w:t>
      </w:r>
      <w:r>
        <w:t>.</w:t>
      </w:r>
    </w:p>
    <w:p w:rsidR="00F81BB4" w:rsidRDefault="00F81BB4">
      <w:pPr>
        <w:pStyle w:val="a3"/>
        <w:ind w:right="108" w:firstLine="566"/>
      </w:pPr>
      <w:r w:rsidRPr="00F81BB4">
        <w:t>Данные учебные пособия внедрены в учебный процесс ряда вузов Республики Казахстан.</w:t>
      </w:r>
    </w:p>
    <w:p w:rsidR="00F81BB4" w:rsidRDefault="00F81BB4">
      <w:pPr>
        <w:pStyle w:val="a3"/>
        <w:ind w:right="111" w:firstLine="566"/>
      </w:pPr>
      <w:r>
        <w:t>В рамках темы</w:t>
      </w:r>
      <w:r w:rsidRPr="00F81BB4">
        <w:t xml:space="preserve"> </w:t>
      </w:r>
      <w:r>
        <w:t>«</w:t>
      </w:r>
      <w:r w:rsidR="00C05460">
        <w:t>М</w:t>
      </w:r>
      <w:r w:rsidRPr="00F81BB4">
        <w:t xml:space="preserve">одернизация профессионального обучения </w:t>
      </w:r>
      <w:r w:rsidR="00C05460">
        <w:t>-</w:t>
      </w:r>
      <w:r w:rsidRPr="00F81BB4">
        <w:t>повышение к</w:t>
      </w:r>
      <w:r>
        <w:t xml:space="preserve">ачества человеческого капитала»  </w:t>
      </w:r>
      <w:r w:rsidR="00C05460">
        <w:t>была</w:t>
      </w:r>
      <w:r w:rsidRPr="00F81BB4">
        <w:t xml:space="preserve"> научн</w:t>
      </w:r>
      <w:r w:rsidR="00C05460">
        <w:t>ым</w:t>
      </w:r>
      <w:r w:rsidRPr="00F81BB4">
        <w:t xml:space="preserve"> руководител</w:t>
      </w:r>
      <w:r w:rsidR="00C05460">
        <w:t>ем</w:t>
      </w:r>
      <w:r w:rsidRPr="00F81BB4">
        <w:t xml:space="preserve"> на ІХ, ХІІ Республиканской студенческой предметной олимпиаде студентов высших учебных заведений Республики Казахстан по специальности 5В0120</w:t>
      </w:r>
      <w:r>
        <w:t>00 - «профессиональное обучение»</w:t>
      </w:r>
      <w:r w:rsidRPr="00F81BB4">
        <w:t xml:space="preserve"> (2017</w:t>
      </w:r>
      <w:r w:rsidR="00CC7526">
        <w:t xml:space="preserve"> </w:t>
      </w:r>
      <w:r w:rsidRPr="00F81BB4">
        <w:t>г</w:t>
      </w:r>
      <w:r w:rsidR="00CC7526">
        <w:t>.</w:t>
      </w:r>
      <w:r w:rsidRPr="00F81BB4">
        <w:t>, 2018</w:t>
      </w:r>
      <w:r w:rsidR="00CC7526">
        <w:t xml:space="preserve"> </w:t>
      </w:r>
      <w:r w:rsidRPr="00F81BB4">
        <w:t>г</w:t>
      </w:r>
      <w:r w:rsidR="00CC7526">
        <w:t>.</w:t>
      </w:r>
      <w:r w:rsidRPr="00F81BB4">
        <w:t>, 2020</w:t>
      </w:r>
      <w:r w:rsidR="00CC7526">
        <w:t xml:space="preserve"> </w:t>
      </w:r>
      <w:r w:rsidRPr="00F81BB4">
        <w:t>г</w:t>
      </w:r>
      <w:r w:rsidR="00CC7526">
        <w:t>.</w:t>
      </w:r>
      <w:r w:rsidRPr="00F81BB4">
        <w:t>).</w:t>
      </w:r>
    </w:p>
    <w:p w:rsidR="00F81BB4" w:rsidRDefault="00F81BB4">
      <w:pPr>
        <w:pStyle w:val="a3"/>
        <w:ind w:right="105" w:firstLine="566"/>
      </w:pPr>
      <w:r w:rsidRPr="00F81BB4">
        <w:t>За курирование республиканского конкурса дипломных проектов ІІ призовое место (2015</w:t>
      </w:r>
      <w:r w:rsidR="00CC7526">
        <w:t xml:space="preserve"> </w:t>
      </w:r>
      <w:r w:rsidRPr="00F81BB4">
        <w:t>г</w:t>
      </w:r>
      <w:r w:rsidR="00CC7526">
        <w:t>.</w:t>
      </w:r>
      <w:r w:rsidRPr="00F81BB4">
        <w:t>), конкурс учебно-методического комплекса по специальностям Республиканского учебно-методического совета диплом I степени (2017</w:t>
      </w:r>
      <w:r w:rsidR="00CC7526">
        <w:t xml:space="preserve"> </w:t>
      </w:r>
      <w:r w:rsidRPr="00F81BB4">
        <w:t>г</w:t>
      </w:r>
      <w:r w:rsidR="00CC7526">
        <w:t>.</w:t>
      </w:r>
      <w:r w:rsidRPr="00F81BB4">
        <w:t>);</w:t>
      </w:r>
    </w:p>
    <w:p w:rsidR="00F81BB4" w:rsidRDefault="00F81BB4">
      <w:pPr>
        <w:pStyle w:val="a3"/>
        <w:ind w:right="120" w:firstLine="566"/>
      </w:pPr>
      <w:r w:rsidRPr="00F81BB4">
        <w:t xml:space="preserve">В 2022 году проектная </w:t>
      </w:r>
      <w:r w:rsidR="00CC7526">
        <w:t xml:space="preserve">работа удостоена гранта  в размере </w:t>
      </w:r>
      <w:r w:rsidR="00CC7526" w:rsidRPr="00F81BB4">
        <w:t>1</w:t>
      </w:r>
      <w:r w:rsidR="00CC7526">
        <w:t xml:space="preserve"> </w:t>
      </w:r>
      <w:r w:rsidR="00CC7526" w:rsidRPr="00F81BB4">
        <w:t>млн</w:t>
      </w:r>
      <w:r w:rsidR="00CC7526">
        <w:t>.</w:t>
      </w:r>
      <w:r w:rsidRPr="00F81BB4">
        <w:t xml:space="preserve">на тему </w:t>
      </w:r>
      <w:r w:rsidR="00CC7526">
        <w:t xml:space="preserve"> </w:t>
      </w:r>
      <w:r w:rsidRPr="00F81BB4">
        <w:t>«Развитие проектного мышления студентов по художественному творчес</w:t>
      </w:r>
      <w:r w:rsidR="00CC7526">
        <w:t>тву методами STEAM-образования».</w:t>
      </w:r>
    </w:p>
    <w:p w:rsidR="00081672" w:rsidRDefault="00CC7526" w:rsidP="005A2A09">
      <w:pPr>
        <w:rPr>
          <w:sz w:val="17"/>
        </w:rPr>
      </w:pPr>
      <w:r>
        <w:rPr>
          <w:sz w:val="28"/>
          <w:szCs w:val="28"/>
        </w:rPr>
        <w:t xml:space="preserve">         </w:t>
      </w:r>
      <w:r w:rsidR="001B4ABF" w:rsidRPr="001B4ABF">
        <w:rPr>
          <w:sz w:val="28"/>
          <w:szCs w:val="28"/>
        </w:rPr>
        <w:t xml:space="preserve">В настоящее время является деканом факультета </w:t>
      </w:r>
      <w:r>
        <w:rPr>
          <w:sz w:val="28"/>
          <w:szCs w:val="28"/>
        </w:rPr>
        <w:t>«И</w:t>
      </w:r>
      <w:r w:rsidR="001B4ABF" w:rsidRPr="001B4ABF">
        <w:rPr>
          <w:sz w:val="28"/>
          <w:szCs w:val="28"/>
        </w:rPr>
        <w:t>скусств</w:t>
      </w:r>
      <w:r>
        <w:rPr>
          <w:sz w:val="28"/>
          <w:szCs w:val="28"/>
        </w:rPr>
        <w:t>а</w:t>
      </w:r>
      <w:r w:rsidR="001B4ABF" w:rsidRPr="001B4ABF">
        <w:rPr>
          <w:sz w:val="28"/>
          <w:szCs w:val="28"/>
        </w:rPr>
        <w:t xml:space="preserve"> и образования</w:t>
      </w:r>
      <w:r>
        <w:rPr>
          <w:sz w:val="28"/>
          <w:szCs w:val="28"/>
        </w:rPr>
        <w:t>»</w:t>
      </w:r>
      <w:r w:rsidR="001B4ABF" w:rsidRPr="001B4ABF">
        <w:rPr>
          <w:sz w:val="28"/>
          <w:szCs w:val="28"/>
        </w:rPr>
        <w:t xml:space="preserve"> Южно-Казахстанского государственно</w:t>
      </w:r>
      <w:r w:rsidR="005A2A09">
        <w:rPr>
          <w:sz w:val="28"/>
          <w:szCs w:val="28"/>
        </w:rPr>
        <w:t>го педагогического университета</w:t>
      </w:r>
      <w:r w:rsidR="005A2A09">
        <w:t>.</w:t>
      </w:r>
    </w:p>
    <w:sectPr w:rsidR="00081672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1672"/>
    <w:rsid w:val="00081672"/>
    <w:rsid w:val="00091CAC"/>
    <w:rsid w:val="001B4ABF"/>
    <w:rsid w:val="00247571"/>
    <w:rsid w:val="00281912"/>
    <w:rsid w:val="00282B8A"/>
    <w:rsid w:val="00400DC4"/>
    <w:rsid w:val="00433EF4"/>
    <w:rsid w:val="004A5003"/>
    <w:rsid w:val="004C641E"/>
    <w:rsid w:val="005A2A09"/>
    <w:rsid w:val="0062624D"/>
    <w:rsid w:val="007F4F06"/>
    <w:rsid w:val="00802429"/>
    <w:rsid w:val="008B450D"/>
    <w:rsid w:val="00A97B8B"/>
    <w:rsid w:val="00AF2DB9"/>
    <w:rsid w:val="00B43600"/>
    <w:rsid w:val="00C05460"/>
    <w:rsid w:val="00C8720F"/>
    <w:rsid w:val="00CC7526"/>
    <w:rsid w:val="00D3791E"/>
    <w:rsid w:val="00E402CD"/>
    <w:rsid w:val="00EF0AC7"/>
    <w:rsid w:val="00F7690F"/>
    <w:rsid w:val="00F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2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8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2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8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ҐМІРБАЯН</vt:lpstr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ҐМІРБАЯН</dc:title>
  <dc:creator>1</dc:creator>
  <cp:lastModifiedBy>Admin</cp:lastModifiedBy>
  <cp:revision>2</cp:revision>
  <dcterms:created xsi:type="dcterms:W3CDTF">2024-02-27T11:06:00Z</dcterms:created>
  <dcterms:modified xsi:type="dcterms:W3CDTF">2024-02-27T11:06:00Z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